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964" w:rsidRPr="002C0409" w:rsidRDefault="002C0409">
      <w:pPr>
        <w:rPr>
          <w:rFonts w:ascii="Times New Roman" w:hAnsi="Times New Roman" w:cs="Times New Roman"/>
          <w:sz w:val="28"/>
          <w:szCs w:val="28"/>
          <w:lang w:val="en-US"/>
        </w:rPr>
      </w:pPr>
      <w:r w:rsidRPr="002C0409">
        <w:rPr>
          <w:rFonts w:ascii="Times New Roman" w:eastAsia="Times New Roman" w:hAnsi="Times New Roman" w:cs="Times New Roman"/>
          <w:b/>
          <w:bCs/>
          <w:sz w:val="28"/>
          <w:szCs w:val="28"/>
          <w:lang w:val="kk-KZ" w:eastAsia="ru-RU"/>
        </w:rPr>
        <w:t xml:space="preserve">                                           Азаматтық қызметшінің</w:t>
      </w:r>
      <w:r w:rsidRPr="002C0409">
        <w:rPr>
          <w:rFonts w:ascii="Times New Roman" w:eastAsia="Times New Roman" w:hAnsi="Times New Roman" w:cs="Times New Roman"/>
          <w:b/>
          <w:bCs/>
          <w:sz w:val="28"/>
          <w:szCs w:val="28"/>
          <w:lang w:val="kk-KZ" w:eastAsia="ru-RU"/>
        </w:rPr>
        <w:br/>
        <w:t xml:space="preserve">             бос лауазымына орналасуға конкурс туралы  хабарландыру</w:t>
      </w:r>
      <w:r w:rsidRPr="002C0409">
        <w:rPr>
          <w:rFonts w:ascii="Times New Roman" w:eastAsia="Times New Roman" w:hAnsi="Times New Roman" w:cs="Times New Roman"/>
          <w:b/>
          <w:bCs/>
          <w:sz w:val="28"/>
          <w:szCs w:val="28"/>
          <w:lang w:val="kk-KZ" w:eastAsia="ru-RU"/>
        </w:rPr>
        <w:br/>
      </w:r>
      <w:r w:rsidRPr="002C0409">
        <w:rPr>
          <w:rFonts w:ascii="Times New Roman" w:eastAsia="Times New Roman" w:hAnsi="Times New Roman" w:cs="Times New Roman"/>
          <w:b/>
          <w:bCs/>
          <w:sz w:val="28"/>
          <w:szCs w:val="28"/>
          <w:lang w:val="kk-KZ" w:eastAsia="ru-RU"/>
        </w:rPr>
        <w:br/>
      </w:r>
      <w:r w:rsidRPr="002C0409">
        <w:rPr>
          <w:rFonts w:ascii="Times New Roman" w:eastAsia="Times New Roman" w:hAnsi="Times New Roman" w:cs="Times New Roman"/>
          <w:bCs/>
          <w:sz w:val="28"/>
          <w:szCs w:val="28"/>
          <w:lang w:val="kk-KZ" w:eastAsia="ru-RU"/>
        </w:rPr>
        <w:t xml:space="preserve">      «Саран қаласының мемлекеттік архиві» коммуналдық мемлекеттік мекемесі (101200, Саран қаласы, 2 ықшам ауданы, 15 Б үй тел. 8(72137) 7-90-38, факс: 8(72137)31243, электрондық мекенжайы: </w:t>
      </w:r>
      <w:r w:rsidRPr="002C0409">
        <w:rPr>
          <w:rFonts w:ascii="Times New Roman" w:eastAsia="Times New Roman" w:hAnsi="Times New Roman" w:cs="Times New Roman"/>
          <w:b/>
          <w:bCs/>
          <w:sz w:val="28"/>
          <w:szCs w:val="28"/>
          <w:lang w:val="kk-KZ" w:eastAsia="ru-RU"/>
        </w:rPr>
        <w:t>archivsaran@ mail.ru</w:t>
      </w:r>
      <w:r w:rsidRPr="002C0409">
        <w:rPr>
          <w:rFonts w:ascii="Times New Roman" w:eastAsia="Times New Roman" w:hAnsi="Times New Roman" w:cs="Times New Roman"/>
          <w:bCs/>
          <w:sz w:val="28"/>
          <w:szCs w:val="28"/>
          <w:lang w:val="kk-KZ" w:eastAsia="ru-RU"/>
        </w:rPr>
        <w:t xml:space="preserve"> азаматтық қызметшінің бос лауазымына</w:t>
      </w:r>
      <w:r w:rsidRPr="002C0409">
        <w:rPr>
          <w:rFonts w:ascii="Times New Roman" w:eastAsia="Times New Roman" w:hAnsi="Times New Roman" w:cs="Times New Roman"/>
          <w:bCs/>
          <w:sz w:val="28"/>
          <w:szCs w:val="28"/>
          <w:lang w:val="kk-KZ" w:eastAsia="ru-RU"/>
        </w:rPr>
        <w:br/>
        <w:t>жоғарғы білімімен  (</w:t>
      </w:r>
      <w:r w:rsidRPr="002C0409">
        <w:rPr>
          <w:rFonts w:ascii="Times New Roman" w:eastAsia="Times New Roman" w:hAnsi="Times New Roman" w:cs="Times New Roman"/>
          <w:sz w:val="28"/>
          <w:szCs w:val="28"/>
          <w:lang w:val="kk-KZ" w:eastAsia="ru-RU"/>
        </w:rPr>
        <w:t xml:space="preserve"> В 2-4</w:t>
      </w:r>
      <w:r w:rsidRPr="002C0409">
        <w:rPr>
          <w:rFonts w:ascii="Times New Roman" w:eastAsia="Times New Roman" w:hAnsi="Times New Roman" w:cs="Times New Roman"/>
          <w:bCs/>
          <w:sz w:val="28"/>
          <w:szCs w:val="28"/>
          <w:lang w:val="kk-KZ" w:eastAsia="ru-RU"/>
        </w:rPr>
        <w:t xml:space="preserve"> санаты) орналасуға конкурс жариялайды:    </w:t>
      </w:r>
      <w:r w:rsidRPr="002C0409">
        <w:rPr>
          <w:rFonts w:ascii="Times New Roman" w:hAnsi="Times New Roman" w:cs="Times New Roman"/>
          <w:b/>
          <w:sz w:val="28"/>
          <w:szCs w:val="28"/>
          <w:u w:val="single"/>
          <w:lang w:val="kk-KZ"/>
        </w:rPr>
        <w:t>Архивші  1 - бірлік</w:t>
      </w:r>
      <w:r w:rsidRPr="002C0409">
        <w:rPr>
          <w:rFonts w:ascii="Times New Roman" w:hAnsi="Times New Roman" w:cs="Times New Roman"/>
          <w:sz w:val="28"/>
          <w:szCs w:val="28"/>
          <w:lang w:val="kk-KZ"/>
        </w:rPr>
        <w:t xml:space="preserve"> </w:t>
      </w:r>
      <w:r w:rsidRPr="002C0409">
        <w:rPr>
          <w:rFonts w:ascii="Times New Roman" w:hAnsi="Times New Roman" w:cs="Times New Roman"/>
          <w:sz w:val="28"/>
          <w:szCs w:val="28"/>
          <w:lang w:val="kk-KZ"/>
        </w:rPr>
        <w:br/>
        <w:t>(уақытша бос орын, 2019 жылдың 01 тамызына дейін декреттік демалыс кезеңіне)</w:t>
      </w:r>
      <w:r w:rsidRPr="002C0409">
        <w:rPr>
          <w:rStyle w:val="a3"/>
          <w:rFonts w:ascii="Times New Roman" w:hAnsi="Times New Roman" w:cs="Times New Roman"/>
          <w:sz w:val="28"/>
          <w:szCs w:val="28"/>
          <w:lang w:val="kk-KZ"/>
        </w:rPr>
        <w:t xml:space="preserve"> </w:t>
      </w:r>
      <w:r w:rsidRPr="002C0409">
        <w:rPr>
          <w:rFonts w:ascii="Times New Roman" w:hAnsi="Times New Roman" w:cs="Times New Roman"/>
          <w:b/>
          <w:bCs/>
          <w:sz w:val="28"/>
          <w:szCs w:val="28"/>
          <w:lang w:val="kk-KZ"/>
        </w:rPr>
        <w:br/>
      </w:r>
      <w:r w:rsidRPr="002C0409">
        <w:rPr>
          <w:rStyle w:val="a3"/>
          <w:rFonts w:ascii="Times New Roman" w:hAnsi="Times New Roman" w:cs="Times New Roman"/>
          <w:sz w:val="28"/>
          <w:szCs w:val="28"/>
          <w:lang w:val="kk-KZ"/>
        </w:rPr>
        <w:t xml:space="preserve">      Азаматтық қызметшінің лауазымдық айлықақысы: 65000 тенге</w:t>
      </w:r>
      <w:r w:rsidRPr="002C0409">
        <w:rPr>
          <w:rFonts w:ascii="Times New Roman" w:hAnsi="Times New Roman" w:cs="Times New Roman"/>
          <w:b/>
          <w:bCs/>
          <w:sz w:val="28"/>
          <w:szCs w:val="28"/>
          <w:lang w:val="kk-KZ"/>
        </w:rPr>
        <w:br/>
      </w:r>
      <w:r w:rsidRPr="002C0409">
        <w:rPr>
          <w:rStyle w:val="a3"/>
          <w:rFonts w:ascii="Times New Roman" w:hAnsi="Times New Roman" w:cs="Times New Roman"/>
          <w:sz w:val="28"/>
          <w:szCs w:val="28"/>
          <w:lang w:val="kk-KZ"/>
        </w:rPr>
        <w:t xml:space="preserve">      </w:t>
      </w:r>
      <w:r w:rsidRPr="002C0409">
        <w:rPr>
          <w:rFonts w:ascii="Times New Roman" w:hAnsi="Times New Roman" w:cs="Times New Roman"/>
          <w:b/>
          <w:sz w:val="28"/>
          <w:szCs w:val="28"/>
          <w:lang w:val="kk-KZ"/>
        </w:rPr>
        <w:t xml:space="preserve">      Біліктілікке қойылатын талаптар:  </w:t>
      </w:r>
      <w:r w:rsidRPr="002C0409">
        <w:rPr>
          <w:rFonts w:ascii="Times New Roman" w:hAnsi="Times New Roman" w:cs="Times New Roman"/>
          <w:b/>
          <w:sz w:val="28"/>
          <w:szCs w:val="28"/>
          <w:lang w:val="kk-KZ"/>
        </w:rPr>
        <w:br/>
      </w:r>
      <w:r w:rsidRPr="002C0409">
        <w:rPr>
          <w:rFonts w:ascii="Times New Roman" w:hAnsi="Times New Roman" w:cs="Times New Roman"/>
          <w:sz w:val="28"/>
          <w:szCs w:val="28"/>
          <w:lang w:val="kk-KZ"/>
        </w:rPr>
        <w:t>     1) біліктілігі жоғары дәрежедегі мамандар:</w:t>
      </w:r>
      <w:bookmarkStart w:id="0" w:name="_GoBack"/>
      <w:bookmarkEnd w:id="0"/>
      <w:r w:rsidRPr="002C0409">
        <w:rPr>
          <w:rFonts w:ascii="Times New Roman" w:hAnsi="Times New Roman" w:cs="Times New Roman"/>
          <w:sz w:val="28"/>
          <w:szCs w:val="28"/>
          <w:lang w:val="kk-KZ"/>
        </w:rPr>
        <w:br/>
        <w:t xml:space="preserve">жоғары санатты: </w:t>
      </w:r>
      <w:r w:rsidRPr="002C0409">
        <w:rPr>
          <w:rFonts w:ascii="Times New Roman" w:hAnsi="Times New Roman" w:cs="Times New Roman"/>
          <w:b/>
          <w:sz w:val="28"/>
          <w:szCs w:val="28"/>
          <w:lang w:val="kk-KZ"/>
        </w:rPr>
        <w:t>Тарих, Архивтану, құжаттар жүргізу және құжаттамалық қамтамасыз ету, Автоматтандыру  және басқару, Ақпараттық жүйелер, Филология, Құқықтану</w:t>
      </w:r>
      <w:r w:rsidRPr="002C0409">
        <w:rPr>
          <w:rFonts w:ascii="Times New Roman" w:hAnsi="Times New Roman" w:cs="Times New Roman"/>
          <w:sz w:val="28"/>
          <w:szCs w:val="28"/>
          <w:lang w:val="kk-KZ"/>
        </w:rPr>
        <w:t xml:space="preserve"> мамандықтары бойынша жоғары білімі және архив ісі саласында кем дегенде 3 жыл жұмыс өтілі болуы; мемлекеттік тілді білу</w:t>
      </w:r>
      <w:r w:rsidRPr="002C0409">
        <w:rPr>
          <w:rFonts w:ascii="Times New Roman" w:hAnsi="Times New Roman" w:cs="Times New Roman"/>
          <w:sz w:val="28"/>
          <w:szCs w:val="28"/>
          <w:lang w:val="kk-KZ"/>
        </w:rPr>
        <w:br/>
        <w:t xml:space="preserve">      </w:t>
      </w:r>
      <w:r w:rsidRPr="002C0409">
        <w:rPr>
          <w:rFonts w:ascii="Times New Roman" w:hAnsi="Times New Roman" w:cs="Times New Roman"/>
          <w:b/>
          <w:sz w:val="28"/>
          <w:szCs w:val="28"/>
          <w:lang w:val="kk-KZ"/>
        </w:rPr>
        <w:t>Лауазымдық міндеттері:</w:t>
      </w:r>
      <w:r w:rsidRPr="002C0409">
        <w:rPr>
          <w:rFonts w:ascii="Times New Roman" w:hAnsi="Times New Roman" w:cs="Times New Roman"/>
          <w:sz w:val="28"/>
          <w:szCs w:val="28"/>
          <w:lang w:val="kk-KZ"/>
        </w:rPr>
        <w:t xml:space="preserve"> Қазақстан Республикасының Конституциясын, Қазақстан Республикасының Еңбек кодексін, «Ұлттық архив қоры және архивтер туралы» Қазақстан Республикасының Заңын, басқа да архив құжаттарын мемлекеттік және арнаулы мемлекеттік архивтердің толықтыруы, сақтауы, есепке алуы мен пайдалануы қағидаларын, архив қорының ақпараттық-іздестіру жүйесін, ішкі еңбек тәртібінің ережелерін, техникалық қауіпсіздікті, өндірістік санитарияны, өртке қарсы қауіпсіздік талаптарын білуге тиіс.</w:t>
      </w:r>
      <w:r w:rsidRPr="002C0409">
        <w:rPr>
          <w:rFonts w:ascii="Times New Roman" w:hAnsi="Times New Roman" w:cs="Times New Roman"/>
          <w:sz w:val="28"/>
          <w:szCs w:val="28"/>
          <w:lang w:val="kk-KZ"/>
        </w:rPr>
        <w:br/>
        <w:t xml:space="preserve">      Жеке және заңды тұлғалардың сұранымдарын орындайды, құқықтық және заңдық мүдделерін қорғау үшін оларға қажетті архивтік анықтама мен архивтік құжаттардың көшірмелерін береді. </w:t>
      </w:r>
      <w:r w:rsidRPr="002C0409">
        <w:rPr>
          <w:rFonts w:ascii="Times New Roman" w:hAnsi="Times New Roman" w:cs="Times New Roman"/>
          <w:sz w:val="28"/>
          <w:szCs w:val="28"/>
          <w:lang w:val="kk-KZ"/>
        </w:rPr>
        <w:br/>
      </w:r>
      <w:r w:rsidRPr="002C0409">
        <w:rPr>
          <w:rFonts w:ascii="Times New Roman" w:hAnsi="Times New Roman" w:cs="Times New Roman"/>
          <w:sz w:val="28"/>
          <w:szCs w:val="28"/>
          <w:lang w:val="kk-KZ"/>
        </w:rPr>
        <w:br/>
      </w:r>
      <w:r w:rsidRPr="002C0409">
        <w:rPr>
          <w:rFonts w:ascii="Times New Roman" w:hAnsi="Times New Roman" w:cs="Times New Roman"/>
          <w:sz w:val="28"/>
          <w:szCs w:val="28"/>
          <w:lang w:val="kk-KZ"/>
        </w:rPr>
        <w:br/>
      </w:r>
    </w:p>
    <w:sectPr w:rsidR="005F4964" w:rsidRPr="002C04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DF"/>
    <w:rsid w:val="002C0409"/>
    <w:rsid w:val="002D719F"/>
    <w:rsid w:val="005F4964"/>
    <w:rsid w:val="00767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C04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C04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248</Words>
  <Characters>1420</Characters>
  <Application>Microsoft Office Word</Application>
  <DocSecurity>0</DocSecurity>
  <Lines>11</Lines>
  <Paragraphs>3</Paragraphs>
  <ScaleCrop>false</ScaleCrop>
  <Company>КГУ "Государственный архив города Сарани"</Company>
  <LinksUpToDate>false</LinksUpToDate>
  <CharactersWithSpaces>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Акку</dc:creator>
  <cp:keywords/>
  <dc:description/>
  <cp:lastModifiedBy>Акку</cp:lastModifiedBy>
  <cp:revision>2</cp:revision>
  <dcterms:created xsi:type="dcterms:W3CDTF">2017-06-30T10:57:00Z</dcterms:created>
  <dcterms:modified xsi:type="dcterms:W3CDTF">2017-06-30T11:04:00Z</dcterms:modified>
</cp:coreProperties>
</file>